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36" w:rsidRDefault="00D94485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72063">
        <w:rPr>
          <w:b/>
          <w:color w:val="000000"/>
          <w:sz w:val="28"/>
          <w:szCs w:val="28"/>
        </w:rPr>
        <w:t>Практическ</w:t>
      </w:r>
      <w:r w:rsidR="00834D11">
        <w:rPr>
          <w:b/>
          <w:color w:val="000000"/>
          <w:sz w:val="28"/>
          <w:szCs w:val="28"/>
        </w:rPr>
        <w:t xml:space="preserve">ое задание по </w:t>
      </w:r>
      <w:r>
        <w:rPr>
          <w:b/>
          <w:color w:val="000000"/>
          <w:sz w:val="28"/>
          <w:szCs w:val="28"/>
        </w:rPr>
        <w:t>моделированию</w:t>
      </w:r>
      <w:r w:rsidR="00834D11">
        <w:rPr>
          <w:b/>
          <w:color w:val="000000"/>
          <w:sz w:val="28"/>
          <w:szCs w:val="28"/>
        </w:rPr>
        <w:t xml:space="preserve">. </w:t>
      </w:r>
      <w:r w:rsidR="002A6542">
        <w:rPr>
          <w:b/>
          <w:sz w:val="28"/>
          <w:szCs w:val="28"/>
        </w:rPr>
        <w:t>10-11</w:t>
      </w:r>
      <w:r w:rsidR="0056732B" w:rsidRPr="0056732B">
        <w:rPr>
          <w:b/>
          <w:sz w:val="28"/>
          <w:szCs w:val="28"/>
        </w:rPr>
        <w:t xml:space="preserve"> класс</w:t>
      </w:r>
      <w:r w:rsidR="00834D11">
        <w:rPr>
          <w:b/>
          <w:sz w:val="28"/>
          <w:szCs w:val="28"/>
        </w:rPr>
        <w:t xml:space="preserve">.     </w:t>
      </w:r>
      <w:r w:rsidR="003F10D6">
        <w:rPr>
          <w:b/>
          <w:sz w:val="28"/>
          <w:szCs w:val="28"/>
        </w:rPr>
        <w:t>_____</w:t>
      </w:r>
      <w:r w:rsidR="00834D11">
        <w:rPr>
          <w:b/>
          <w:sz w:val="28"/>
          <w:szCs w:val="28"/>
        </w:rPr>
        <w:t>__________</w:t>
      </w:r>
    </w:p>
    <w:p w:rsidR="00834D11" w:rsidRDefault="00834D11" w:rsidP="00834D11">
      <w:pPr>
        <w:pStyle w:val="a4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Моделирование </w:t>
      </w:r>
      <w:r w:rsidR="00885B29">
        <w:rPr>
          <w:b/>
          <w:sz w:val="28"/>
          <w:szCs w:val="28"/>
        </w:rPr>
        <w:t>платья</w:t>
      </w:r>
    </w:p>
    <w:p w:rsidR="0056732B" w:rsidRPr="006D74C7" w:rsidRDefault="00834D11" w:rsidP="00834D11">
      <w:pPr>
        <w:pStyle w:val="a4"/>
        <w:spacing w:before="0" w:beforeAutospacing="0" w:after="0" w:afterAutospacing="0" w:line="276" w:lineRule="auto"/>
        <w:jc w:val="center"/>
      </w:pPr>
      <w:r>
        <w:rPr>
          <w:b/>
          <w:sz w:val="28"/>
          <w:szCs w:val="28"/>
        </w:rPr>
        <w:t>Задание: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1. </w:t>
      </w:r>
      <w:r w:rsidR="00553B20" w:rsidRPr="00553B20">
        <w:t>Внимательно прочитайте описание модели и рассмотрите эскиз. Не забудьте про дополнительные отделочные и (или) вспомогательные детали, с помощью которых декорировано изделие или обработаны края деталей.</w:t>
      </w:r>
    </w:p>
    <w:p w:rsidR="00553B20" w:rsidRDefault="00711236" w:rsidP="00834D11">
      <w:pPr>
        <w:ind w:firstLine="709"/>
        <w:jc w:val="both"/>
      </w:pPr>
      <w:r w:rsidRPr="006D74C7">
        <w:t xml:space="preserve">2. В соответствии с эскизом </w:t>
      </w:r>
      <w:r w:rsidR="00553B20">
        <w:t xml:space="preserve">и описанием </w:t>
      </w:r>
      <w:r w:rsidRPr="006D74C7">
        <w:t xml:space="preserve">модели нанесите </w:t>
      </w:r>
      <w:r w:rsidR="00553B20">
        <w:t xml:space="preserve">новые фасонные </w:t>
      </w:r>
      <w:r w:rsidRPr="006D74C7">
        <w:t xml:space="preserve">линии на </w:t>
      </w:r>
      <w:r w:rsidR="00553B20">
        <w:t xml:space="preserve">базовый </w:t>
      </w:r>
      <w:r w:rsidRPr="006D74C7">
        <w:t xml:space="preserve">чертеж основы </w:t>
      </w:r>
      <w:r w:rsidR="00885B29">
        <w:t>платья</w:t>
      </w:r>
      <w:r w:rsidR="00553B20">
        <w:t>,</w:t>
      </w:r>
      <w:r w:rsidR="00553B20" w:rsidRPr="00553B20">
        <w:t xml:space="preserve"> </w:t>
      </w:r>
      <w:r w:rsidR="00553B20">
        <w:t>соблюдая пропорции.</w:t>
      </w:r>
      <w:r w:rsidRPr="006D74C7">
        <w:t xml:space="preserve"> </w:t>
      </w:r>
      <w:r w:rsidR="00553B20">
        <w:t xml:space="preserve">Обозначьте ваши действия по моделированию на чертеже основы </w:t>
      </w:r>
      <w:r w:rsidR="00885B29">
        <w:t>платья</w:t>
      </w:r>
      <w:r w:rsidR="00553B20">
        <w:t xml:space="preserve">. Используйте для этого слова, значки, стрелки, список и т. п.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3. Перенесите линии фасона </w:t>
      </w:r>
      <w:r w:rsidR="00553B20">
        <w:t xml:space="preserve">на цветной лист с изображением базового чертежа основы </w:t>
      </w:r>
      <w:r w:rsidR="00885B29">
        <w:t>платья</w:t>
      </w:r>
      <w:r w:rsidRPr="006D74C7">
        <w:t xml:space="preserve">. 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4. </w:t>
      </w:r>
      <w:r w:rsidR="00553B20">
        <w:t>Аккуратно вырежьте детали выкроек из цветной бумаги для раскладки, используя базовой чертеж</w:t>
      </w:r>
      <w:r w:rsidRPr="006D74C7">
        <w:t xml:space="preserve">. </w:t>
      </w:r>
    </w:p>
    <w:p w:rsidR="00711236" w:rsidRPr="006D74C7" w:rsidRDefault="00711236" w:rsidP="00834D11">
      <w:pPr>
        <w:ind w:firstLine="709"/>
        <w:jc w:val="both"/>
      </w:pPr>
      <w:r w:rsidRPr="006D74C7">
        <w:t xml:space="preserve">5. </w:t>
      </w:r>
      <w:r w:rsidR="00553B20">
        <w:t xml:space="preserve">Аккуратно наклейте выкройки всех деталей на листе «Результат моделирования» </w:t>
      </w:r>
    </w:p>
    <w:p w:rsidR="00711236" w:rsidRDefault="00711236" w:rsidP="00834D11">
      <w:pPr>
        <w:ind w:firstLine="709"/>
        <w:jc w:val="both"/>
      </w:pPr>
      <w:r w:rsidRPr="006D74C7">
        <w:t>6. Нанесите на дета</w:t>
      </w:r>
      <w:r w:rsidR="00553B20">
        <w:t>ли выкройки необходимые надписи: наименование детали, положение середины и сгиба, расположение долевой нити, конструктивные линии, положение надсечек, величина припусков на швы, количество деталей.</w:t>
      </w:r>
    </w:p>
    <w:p w:rsidR="00553B20" w:rsidRPr="006D74C7" w:rsidRDefault="00553B20" w:rsidP="00553B20">
      <w:pPr>
        <w:ind w:firstLine="709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5"/>
        <w:gridCol w:w="3685"/>
      </w:tblGrid>
      <w:tr w:rsidR="00711236" w:rsidRPr="001B0702" w:rsidTr="00747855">
        <w:tc>
          <w:tcPr>
            <w:tcW w:w="5387" w:type="dxa"/>
          </w:tcPr>
          <w:p w:rsidR="00711236" w:rsidRPr="001B0702" w:rsidRDefault="00711236" w:rsidP="000E13D4">
            <w:pPr>
              <w:jc w:val="center"/>
            </w:pPr>
            <w:r w:rsidRPr="001B0702">
              <w:t>Эскиз модели</w:t>
            </w:r>
          </w:p>
        </w:tc>
        <w:tc>
          <w:tcPr>
            <w:tcW w:w="3685" w:type="dxa"/>
          </w:tcPr>
          <w:p w:rsidR="00711236" w:rsidRPr="001B0702" w:rsidRDefault="00711236" w:rsidP="000E13D4">
            <w:pPr>
              <w:jc w:val="center"/>
            </w:pPr>
            <w:r w:rsidRPr="001B0702">
              <w:t>Описание модели</w:t>
            </w:r>
          </w:p>
        </w:tc>
      </w:tr>
      <w:tr w:rsidR="00711236" w:rsidRPr="001B0702" w:rsidTr="00747855">
        <w:tc>
          <w:tcPr>
            <w:tcW w:w="5387" w:type="dxa"/>
          </w:tcPr>
          <w:p w:rsidR="00711236" w:rsidRPr="001B0702" w:rsidRDefault="00EA27A1" w:rsidP="00553B20">
            <w:pPr>
              <w:jc w:val="both"/>
            </w:pPr>
            <w:r>
              <w:object w:dxaOrig="7905" w:dyaOrig="6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6.25pt;height:244.5pt" o:ole="">
                  <v:imagedata r:id="rId9" o:title=""/>
                </v:shape>
                <o:OLEObject Type="Embed" ProgID="PBrush" ShapeID="_x0000_i1025" DrawAspect="Content" ObjectID="_1763234612" r:id="rId10"/>
              </w:object>
            </w:r>
          </w:p>
        </w:tc>
        <w:tc>
          <w:tcPr>
            <w:tcW w:w="3685" w:type="dxa"/>
          </w:tcPr>
          <w:p w:rsidR="00076862" w:rsidRDefault="00076862" w:rsidP="001E2A2C">
            <w:pPr>
              <w:ind w:firstLine="175"/>
              <w:jc w:val="both"/>
            </w:pPr>
            <w:r>
              <w:t>Женское платье прилегающего силуэта, без рукавов</w:t>
            </w:r>
            <w:r w:rsidR="00481FA8">
              <w:t>, отрезное по линии талии</w:t>
            </w:r>
            <w:r>
              <w:t>.</w:t>
            </w:r>
          </w:p>
          <w:p w:rsidR="00481FA8" w:rsidRDefault="00076862" w:rsidP="001E2A2C">
            <w:pPr>
              <w:ind w:firstLine="175"/>
              <w:jc w:val="both"/>
            </w:pPr>
            <w:proofErr w:type="gramStart"/>
            <w:r>
              <w:t>Перед</w:t>
            </w:r>
            <w:proofErr w:type="gramEnd"/>
            <w:r>
              <w:t xml:space="preserve"> платья с рельефными швами</w:t>
            </w:r>
            <w:r w:rsidR="00481FA8">
              <w:t>, выходящими из среза проймы. Центральная часть переда платья цельнокроеная с передним полотнищем юбки.</w:t>
            </w:r>
          </w:p>
          <w:p w:rsidR="001E2A2C" w:rsidRDefault="00481FA8" w:rsidP="001E2A2C">
            <w:pPr>
              <w:ind w:firstLine="175"/>
              <w:jc w:val="both"/>
            </w:pPr>
            <w:r>
              <w:t xml:space="preserve">Спинка платья со средним швом, с рельефными швами, выходящими из среза проймы. </w:t>
            </w:r>
          </w:p>
          <w:p w:rsidR="00481FA8" w:rsidRDefault="00481FA8" w:rsidP="001E2A2C">
            <w:pPr>
              <w:ind w:firstLine="175"/>
              <w:jc w:val="both"/>
            </w:pPr>
            <w:r>
              <w:t>Юбка платья со сборками по линии талии, расширена книзу с помощью метода параллельно-конического расширения. Заднее полотнище юбки со средним швом.</w:t>
            </w:r>
          </w:p>
          <w:p w:rsidR="00481FA8" w:rsidRDefault="00481FA8" w:rsidP="001E2A2C">
            <w:pPr>
              <w:ind w:firstLine="175"/>
              <w:jc w:val="both"/>
            </w:pPr>
            <w:r>
              <w:t>Горловина платья круглая, расширена и углублена спереди и сзади. Горловина и проймы платья обработаны единой обтачкой.</w:t>
            </w:r>
          </w:p>
          <w:p w:rsidR="00481FA8" w:rsidRPr="001B0702" w:rsidRDefault="00481FA8" w:rsidP="001E2A2C">
            <w:pPr>
              <w:ind w:firstLine="175"/>
              <w:jc w:val="both"/>
            </w:pPr>
            <w:r>
              <w:t>Застежка – молния, расположенная в среднем шве спинки.</w:t>
            </w:r>
          </w:p>
        </w:tc>
      </w:tr>
    </w:tbl>
    <w:p w:rsidR="005B4E2A" w:rsidRDefault="005B4E2A" w:rsidP="00081604">
      <w:pPr>
        <w:tabs>
          <w:tab w:val="left" w:pos="1655"/>
        </w:tabs>
        <w:jc w:val="center"/>
        <w:rPr>
          <w:b/>
          <w:sz w:val="28"/>
          <w:szCs w:val="28"/>
        </w:rPr>
      </w:pPr>
    </w:p>
    <w:p w:rsidR="005B4E2A" w:rsidRDefault="005B4E2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sz w:val="28"/>
          <w:szCs w:val="28"/>
        </w:rPr>
      </w:pPr>
      <w:r w:rsidRPr="00081604">
        <w:rPr>
          <w:b/>
          <w:sz w:val="28"/>
          <w:szCs w:val="28"/>
        </w:rPr>
        <w:lastRenderedPageBreak/>
        <w:t xml:space="preserve">Контроль практического задания «Моделирование </w:t>
      </w:r>
      <w:r w:rsidR="00885B29" w:rsidRPr="00885B29">
        <w:rPr>
          <w:b/>
          <w:sz w:val="28"/>
          <w:szCs w:val="28"/>
        </w:rPr>
        <w:t>платья</w:t>
      </w:r>
      <w:r w:rsidRPr="00081604">
        <w:rPr>
          <w:b/>
          <w:sz w:val="28"/>
          <w:szCs w:val="28"/>
        </w:rPr>
        <w:t xml:space="preserve">» </w:t>
      </w:r>
    </w:p>
    <w:p w:rsidR="00081604" w:rsidRDefault="00081604" w:rsidP="00081604">
      <w:pPr>
        <w:tabs>
          <w:tab w:val="left" w:pos="1655"/>
        </w:tabs>
        <w:jc w:val="center"/>
        <w:rPr>
          <w:i/>
          <w:sz w:val="28"/>
          <w:szCs w:val="28"/>
        </w:rPr>
      </w:pPr>
      <w:r w:rsidRPr="00081604">
        <w:rPr>
          <w:i/>
          <w:sz w:val="28"/>
          <w:szCs w:val="28"/>
        </w:rPr>
        <w:t xml:space="preserve">Нанесение линий и необходимых надписей для моделирования чертежа основы </w:t>
      </w:r>
      <w:r w:rsidR="00885B29" w:rsidRPr="00885B29">
        <w:rPr>
          <w:i/>
          <w:sz w:val="28"/>
          <w:szCs w:val="28"/>
        </w:rPr>
        <w:t>платья</w:t>
      </w:r>
    </w:p>
    <w:p w:rsidR="003F7FB9" w:rsidRDefault="003F7FB9" w:rsidP="00081604">
      <w:pPr>
        <w:tabs>
          <w:tab w:val="left" w:pos="1655"/>
        </w:tabs>
        <w:jc w:val="center"/>
        <w:rPr>
          <w:i/>
          <w:sz w:val="28"/>
          <w:szCs w:val="28"/>
        </w:rPr>
      </w:pPr>
    </w:p>
    <w:p w:rsidR="003F7FB9" w:rsidRPr="00081604" w:rsidRDefault="003F7FB9" w:rsidP="00081604">
      <w:pPr>
        <w:tabs>
          <w:tab w:val="left" w:pos="1655"/>
        </w:tabs>
        <w:jc w:val="center"/>
        <w:rPr>
          <w:i/>
          <w:sz w:val="28"/>
          <w:szCs w:val="28"/>
        </w:rPr>
      </w:pPr>
    </w:p>
    <w:p w:rsidR="00087399" w:rsidRDefault="003F7FB9" w:rsidP="003119E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073349" cy="5167424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562"/>
                    <a:stretch/>
                  </pic:blipFill>
                  <pic:spPr bwMode="auto">
                    <a:xfrm>
                      <a:off x="0" y="0"/>
                      <a:ext cx="2075215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11DC832" wp14:editId="1E9624CC">
            <wp:extent cx="2187605" cy="5167424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07"/>
                    <a:stretch/>
                  </pic:blipFill>
                  <pic:spPr bwMode="auto">
                    <a:xfrm>
                      <a:off x="0" y="0"/>
                      <a:ext cx="2189574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7399" w:rsidRDefault="00087399">
      <w:pPr>
        <w:spacing w:after="200" w:line="276" w:lineRule="auto"/>
      </w:pPr>
      <w:r>
        <w:br w:type="page"/>
      </w:r>
    </w:p>
    <w:p w:rsidR="00081604" w:rsidRPr="00081604" w:rsidRDefault="00081604" w:rsidP="00081604">
      <w:pPr>
        <w:tabs>
          <w:tab w:val="left" w:pos="1655"/>
        </w:tabs>
        <w:jc w:val="center"/>
        <w:rPr>
          <w:b/>
          <w:bCs/>
          <w:iCs/>
          <w:sz w:val="28"/>
          <w:szCs w:val="28"/>
        </w:rPr>
      </w:pPr>
      <w:r w:rsidRPr="00081604">
        <w:rPr>
          <w:b/>
          <w:bCs/>
          <w:iCs/>
          <w:sz w:val="28"/>
          <w:szCs w:val="28"/>
        </w:rPr>
        <w:lastRenderedPageBreak/>
        <w:t xml:space="preserve">Базовый чертеж основы </w:t>
      </w:r>
      <w:r w:rsidR="00885B29" w:rsidRPr="00885B29">
        <w:rPr>
          <w:b/>
          <w:bCs/>
          <w:iCs/>
          <w:sz w:val="28"/>
          <w:szCs w:val="28"/>
        </w:rPr>
        <w:t>платья</w:t>
      </w:r>
      <w:r w:rsidRPr="00081604">
        <w:rPr>
          <w:b/>
          <w:bCs/>
          <w:iCs/>
          <w:sz w:val="28"/>
          <w:szCs w:val="28"/>
        </w:rPr>
        <w:t xml:space="preserve"> для моделирования </w:t>
      </w:r>
    </w:p>
    <w:p w:rsidR="00D0244F" w:rsidRDefault="00081604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  <w:r w:rsidRPr="00081604">
        <w:rPr>
          <w:bCs/>
          <w:iCs/>
          <w:sz w:val="28"/>
          <w:szCs w:val="28"/>
        </w:rPr>
        <w:t>Лист для вырезания деталей выкроек</w:t>
      </w:r>
      <w:r>
        <w:rPr>
          <w:bCs/>
          <w:iCs/>
          <w:sz w:val="28"/>
          <w:szCs w:val="28"/>
        </w:rPr>
        <w:t xml:space="preserve"> (лист цветной бумаги)</w:t>
      </w:r>
    </w:p>
    <w:p w:rsidR="003F7FB9" w:rsidRDefault="003F7FB9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3F7FB9" w:rsidRDefault="003F7FB9" w:rsidP="00081604">
      <w:pPr>
        <w:tabs>
          <w:tab w:val="left" w:pos="1655"/>
        </w:tabs>
        <w:jc w:val="center"/>
        <w:rPr>
          <w:bCs/>
          <w:iCs/>
          <w:sz w:val="28"/>
          <w:szCs w:val="28"/>
        </w:rPr>
      </w:pPr>
    </w:p>
    <w:p w:rsidR="003F7FB9" w:rsidRDefault="003F7FB9" w:rsidP="003F7FB9">
      <w:pPr>
        <w:jc w:val="center"/>
      </w:pPr>
      <w:r>
        <w:rPr>
          <w:noProof/>
          <w:lang w:eastAsia="ru-RU"/>
        </w:rPr>
        <w:drawing>
          <wp:inline distT="0" distB="0" distL="0" distR="0" wp14:anchorId="44BC00AC" wp14:editId="7B72A245">
            <wp:extent cx="2073349" cy="5167424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562"/>
                    <a:stretch/>
                  </pic:blipFill>
                  <pic:spPr bwMode="auto">
                    <a:xfrm>
                      <a:off x="0" y="0"/>
                      <a:ext cx="2075215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7C81E75" wp14:editId="53457633">
            <wp:extent cx="2187605" cy="5167424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07"/>
                    <a:stretch/>
                  </pic:blipFill>
                  <pic:spPr bwMode="auto">
                    <a:xfrm>
                      <a:off x="0" y="0"/>
                      <a:ext cx="2189574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1604" w:rsidRDefault="00081604" w:rsidP="003F7FB9">
      <w:pPr>
        <w:tabs>
          <w:tab w:val="left" w:pos="1655"/>
          <w:tab w:val="left" w:pos="3885"/>
        </w:tabs>
        <w:rPr>
          <w:bCs/>
          <w:iCs/>
          <w:sz w:val="28"/>
          <w:szCs w:val="28"/>
        </w:rPr>
      </w:pPr>
    </w:p>
    <w:p w:rsidR="00836575" w:rsidRDefault="00C643CD" w:rsidP="00F73087">
      <w:pPr>
        <w:tabs>
          <w:tab w:val="left" w:pos="1655"/>
        </w:tabs>
        <w:jc w:val="both"/>
        <w:rPr>
          <w:b/>
          <w:sz w:val="28"/>
          <w:szCs w:val="28"/>
        </w:rPr>
        <w:sectPr w:rsidR="00836575" w:rsidSect="00F73087">
          <w:footerReference w:type="default" r:id="rId12"/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  <w:r>
        <w:rPr>
          <w:i/>
          <w:noProof/>
          <w:sz w:val="28"/>
          <w:szCs w:val="28"/>
          <w:lang w:eastAsia="ru-RU"/>
        </w:rPr>
        <w:t xml:space="preserve">             </w:t>
      </w:r>
      <w:r w:rsidR="00D61C74">
        <w:rPr>
          <w:b/>
          <w:sz w:val="28"/>
          <w:szCs w:val="28"/>
        </w:rPr>
        <w:br w:type="page"/>
      </w:r>
    </w:p>
    <w:p w:rsidR="00D61C74" w:rsidRDefault="00D61C74" w:rsidP="00F73087">
      <w:pPr>
        <w:tabs>
          <w:tab w:val="left" w:pos="1655"/>
        </w:tabs>
        <w:jc w:val="both"/>
        <w:rPr>
          <w:b/>
          <w:sz w:val="28"/>
          <w:szCs w:val="28"/>
        </w:rPr>
      </w:pPr>
    </w:p>
    <w:p w:rsidR="00711236" w:rsidRDefault="00711236" w:rsidP="00711236">
      <w:pPr>
        <w:tabs>
          <w:tab w:val="left" w:pos="1655"/>
        </w:tabs>
        <w:jc w:val="center"/>
        <w:rPr>
          <w:noProof/>
          <w:lang w:eastAsia="ru-RU"/>
        </w:rPr>
      </w:pPr>
      <w:r w:rsidRPr="00D61C74">
        <w:rPr>
          <w:b/>
          <w:sz w:val="28"/>
          <w:szCs w:val="28"/>
        </w:rPr>
        <w:t>Результат моделирования (приклеить готовые выкройки модели)</w:t>
      </w:r>
      <w:r w:rsidR="00081604" w:rsidRPr="00081604">
        <w:rPr>
          <w:noProof/>
          <w:lang w:eastAsia="ru-RU"/>
        </w:rPr>
        <w:t xml:space="preserve"> </w:t>
      </w:r>
    </w:p>
    <w:tbl>
      <w:tblPr>
        <w:tblStyle w:val="a3"/>
        <w:tblpPr w:leftFromText="180" w:rightFromText="180" w:vertAnchor="text" w:horzAnchor="margin" w:tblpY="322"/>
        <w:tblW w:w="20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7"/>
        <w:gridCol w:w="5670"/>
      </w:tblGrid>
      <w:tr w:rsidR="00836575" w:rsidTr="00836575">
        <w:tc>
          <w:tcPr>
            <w:tcW w:w="14567" w:type="dxa"/>
          </w:tcPr>
          <w:p w:rsidR="00836575" w:rsidRDefault="00836575" w:rsidP="00836575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Детали выкройки располагайте на листе бумаги компактно, в соответствии с указанным в правом верхнем  углу направлением долевой нити.</w:t>
            </w:r>
            <w:r>
              <w:t xml:space="preserve"> </w:t>
            </w:r>
            <w:r>
              <w:t>Убедитесь, что на листе контроля всё аккуратно размещено.</w:t>
            </w:r>
          </w:p>
          <w:p w:rsidR="00836575" w:rsidRDefault="00836575" w:rsidP="00836575">
            <w:pPr>
              <w:tabs>
                <w:tab w:val="left" w:pos="1655"/>
                <w:tab w:val="left" w:pos="8364"/>
              </w:tabs>
              <w:ind w:right="34"/>
              <w:jc w:val="center"/>
            </w:pPr>
            <w:r>
              <w:t>Только после этого приклеивайте готовые выкройки</w:t>
            </w:r>
          </w:p>
          <w:p w:rsidR="00836575" w:rsidRDefault="00836575" w:rsidP="00836575">
            <w:pPr>
              <w:tabs>
                <w:tab w:val="left" w:pos="1655"/>
              </w:tabs>
            </w:pPr>
          </w:p>
          <w:p w:rsidR="00836575" w:rsidRDefault="00836575" w:rsidP="00836575">
            <w:pPr>
              <w:tabs>
                <w:tab w:val="left" w:pos="1655"/>
              </w:tabs>
              <w:jc w:val="both"/>
            </w:pPr>
          </w:p>
        </w:tc>
        <w:tc>
          <w:tcPr>
            <w:tcW w:w="5670" w:type="dxa"/>
          </w:tcPr>
          <w:p w:rsidR="00836575" w:rsidRDefault="00836575" w:rsidP="00836575">
            <w:pPr>
              <w:tabs>
                <w:tab w:val="left" w:pos="1655"/>
              </w:tabs>
            </w:pPr>
          </w:p>
        </w:tc>
      </w:tr>
    </w:tbl>
    <w:p w:rsidR="00A97C27" w:rsidRPr="00D61C74" w:rsidRDefault="00836575" w:rsidP="00711236">
      <w:pPr>
        <w:tabs>
          <w:tab w:val="left" w:pos="1655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EFB121" wp14:editId="7D6B2CAE">
            <wp:simplePos x="0" y="0"/>
            <wp:positionH relativeFrom="margin">
              <wp:posOffset>9474200</wp:posOffset>
            </wp:positionH>
            <wp:positionV relativeFrom="margin">
              <wp:posOffset>508635</wp:posOffset>
            </wp:positionV>
            <wp:extent cx="365125" cy="1571625"/>
            <wp:effectExtent l="0" t="0" r="0" b="9525"/>
            <wp:wrapSquare wrapText="bothSides"/>
            <wp:docPr id="9" name="Рисунок 9" descr="C:\Users\комп\Desktop\image from Практика 9 класс-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комп\Desktop\image from Практика 9 класс-7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711236" w:rsidRDefault="00711236" w:rsidP="00711236">
      <w:pPr>
        <w:tabs>
          <w:tab w:val="left" w:pos="1655"/>
        </w:tabs>
      </w:pPr>
    </w:p>
    <w:p w:rsidR="00836575" w:rsidRDefault="00836575" w:rsidP="00C85984">
      <w:pPr>
        <w:jc w:val="center"/>
        <w:rPr>
          <w:b/>
        </w:rPr>
        <w:sectPr w:rsidR="00836575" w:rsidSect="00836575">
          <w:pgSz w:w="16838" w:h="11906" w:orient="landscape"/>
          <w:pgMar w:top="851" w:right="1134" w:bottom="1134" w:left="851" w:header="709" w:footer="709" w:gutter="0"/>
          <w:cols w:space="708"/>
          <w:docGrid w:linePitch="360"/>
        </w:sectPr>
      </w:pPr>
    </w:p>
    <w:p w:rsidR="00C85984" w:rsidRPr="00277069" w:rsidRDefault="00C85984" w:rsidP="00C85984">
      <w:pPr>
        <w:jc w:val="center"/>
        <w:rPr>
          <w:b/>
        </w:rPr>
      </w:pPr>
      <w:bookmarkStart w:id="0" w:name="_GoBack"/>
      <w:bookmarkEnd w:id="0"/>
      <w:r w:rsidRPr="00277069">
        <w:rPr>
          <w:b/>
        </w:rPr>
        <w:t>Карта пооперационного контроля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  <w:r w:rsidRPr="00277069">
        <w:rPr>
          <w:b/>
        </w:rPr>
        <w:t xml:space="preserve">к практическому заданию по моделированию </w:t>
      </w:r>
      <w:r w:rsidR="00885B29" w:rsidRPr="00885B29">
        <w:rPr>
          <w:b/>
        </w:rPr>
        <w:t>платья</w:t>
      </w:r>
    </w:p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6182"/>
        <w:gridCol w:w="1582"/>
        <w:gridCol w:w="1351"/>
      </w:tblGrid>
      <w:tr w:rsidR="008C4804" w:rsidRPr="00A53C5B" w:rsidTr="00D63403">
        <w:trPr>
          <w:jc w:val="center"/>
        </w:trPr>
        <w:tc>
          <w:tcPr>
            <w:tcW w:w="456" w:type="dxa"/>
          </w:tcPr>
          <w:p w:rsidR="008C4804" w:rsidRPr="00A53C5B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8C4804" w:rsidRPr="00A53C5B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3C5B">
              <w:rPr>
                <w:b/>
                <w:bCs/>
              </w:rPr>
              <w:t>Критерии оценки</w:t>
            </w:r>
          </w:p>
        </w:tc>
        <w:tc>
          <w:tcPr>
            <w:tcW w:w="1582" w:type="dxa"/>
            <w:shd w:val="clear" w:color="auto" w:fill="auto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Максималь-ный</w:t>
            </w:r>
            <w:proofErr w:type="spellEnd"/>
            <w:proofErr w:type="gramEnd"/>
            <w:r>
              <w:rPr>
                <w:b/>
                <w:bCs/>
              </w:rPr>
              <w:t xml:space="preserve"> балл</w:t>
            </w:r>
          </w:p>
        </w:tc>
        <w:tc>
          <w:tcPr>
            <w:tcW w:w="1351" w:type="dxa"/>
          </w:tcPr>
          <w:p w:rsidR="008C4804" w:rsidRPr="00A53C5B" w:rsidRDefault="00A97C27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Балл участника</w:t>
            </w:r>
          </w:p>
        </w:tc>
      </w:tr>
      <w:tr w:rsidR="008C4804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8C4804" w:rsidRPr="00C643CD" w:rsidRDefault="008C4804" w:rsidP="001955F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8C4804" w:rsidRPr="00A53C5B" w:rsidRDefault="008C4804" w:rsidP="00EA27A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643CD">
              <w:rPr>
                <w:b/>
              </w:rPr>
              <w:t>Нанесение новых линий фасона и н</w:t>
            </w:r>
            <w:r>
              <w:rPr>
                <w:b/>
              </w:rPr>
              <w:t xml:space="preserve">адписей на чертеже основы </w:t>
            </w:r>
            <w:r w:rsidR="00EA27A1">
              <w:rPr>
                <w:b/>
              </w:rPr>
              <w:t>платья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8C4804" w:rsidRPr="00A53C5B" w:rsidRDefault="00BA30C3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1B29DF">
              <w:rPr>
                <w:b/>
                <w:bCs/>
              </w:rPr>
              <w:t>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8C4804" w:rsidRDefault="008C4804" w:rsidP="008666C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CE178A" w:rsidP="003F7F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 w:rsidRPr="00A45D5A">
              <w:rPr>
                <w:bCs/>
              </w:rPr>
              <w:t xml:space="preserve">Нанесение </w:t>
            </w:r>
            <w:r w:rsidR="003F7FB9">
              <w:rPr>
                <w:bCs/>
              </w:rPr>
              <w:t>линии рельефа спинки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45D5A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BA30C3" w:rsidP="003F7F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Нанесение линии </w:t>
            </w:r>
            <w:r w:rsidR="003F7FB9">
              <w:rPr>
                <w:bCs/>
              </w:rPr>
              <w:t>рельефа переда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3F7FB9" w:rsidP="003F7F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Работа с нагрудной вытачкой (значки, надписи)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B63D2A" w:rsidP="0064439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45D5A"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63D2A" w:rsidRPr="00A97C27" w:rsidTr="00D63403">
        <w:trPr>
          <w:jc w:val="center"/>
        </w:trPr>
        <w:tc>
          <w:tcPr>
            <w:tcW w:w="456" w:type="dxa"/>
          </w:tcPr>
          <w:p w:rsidR="00B63D2A" w:rsidRPr="00A45D5A" w:rsidRDefault="00B63D2A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45D5A">
              <w:rPr>
                <w:bCs/>
              </w:rPr>
              <w:t>4</w:t>
            </w:r>
          </w:p>
        </w:tc>
        <w:tc>
          <w:tcPr>
            <w:tcW w:w="6182" w:type="dxa"/>
            <w:shd w:val="clear" w:color="auto" w:fill="auto"/>
          </w:tcPr>
          <w:p w:rsidR="00B63D2A" w:rsidRPr="00A45D5A" w:rsidRDefault="003F7FB9" w:rsidP="001B29DF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</w:t>
            </w:r>
            <w:r w:rsidR="001B29DF">
              <w:rPr>
                <w:bCs/>
              </w:rPr>
              <w:t>й</w:t>
            </w:r>
            <w:r>
              <w:rPr>
                <w:bCs/>
              </w:rPr>
              <w:t xml:space="preserve"> по расширению и углублению горловины</w:t>
            </w:r>
          </w:p>
        </w:tc>
        <w:tc>
          <w:tcPr>
            <w:tcW w:w="1582" w:type="dxa"/>
            <w:shd w:val="clear" w:color="auto" w:fill="auto"/>
          </w:tcPr>
          <w:p w:rsidR="00B63D2A" w:rsidRPr="00A45D5A" w:rsidRDefault="001B29D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B63D2A" w:rsidRPr="00A45D5A" w:rsidRDefault="00B63D2A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1B29DF" w:rsidRPr="00A97C27" w:rsidTr="00D63403">
        <w:trPr>
          <w:jc w:val="center"/>
        </w:trPr>
        <w:tc>
          <w:tcPr>
            <w:tcW w:w="456" w:type="dxa"/>
          </w:tcPr>
          <w:p w:rsidR="001B29DF" w:rsidRPr="00D63403" w:rsidRDefault="001B29DF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5</w:t>
            </w:r>
          </w:p>
        </w:tc>
        <w:tc>
          <w:tcPr>
            <w:tcW w:w="6182" w:type="dxa"/>
            <w:shd w:val="clear" w:color="auto" w:fill="auto"/>
          </w:tcPr>
          <w:p w:rsidR="001B29DF" w:rsidRPr="00D63403" w:rsidRDefault="001B29DF" w:rsidP="00BA30C3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соответствующих надписей и обозначений по линии талии</w:t>
            </w:r>
          </w:p>
        </w:tc>
        <w:tc>
          <w:tcPr>
            <w:tcW w:w="1582" w:type="dxa"/>
            <w:shd w:val="clear" w:color="auto" w:fill="auto"/>
          </w:tcPr>
          <w:p w:rsidR="001B29DF" w:rsidRPr="00A45D5A" w:rsidRDefault="001B29DF" w:rsidP="003544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1B29DF" w:rsidRPr="00D63403" w:rsidRDefault="001B29DF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Pr="00D6340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6182" w:type="dxa"/>
            <w:shd w:val="clear" w:color="auto" w:fill="auto"/>
          </w:tcPr>
          <w:p w:rsidR="00BA30C3" w:rsidRDefault="003F7FB9" w:rsidP="00BA30C3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Расширение платья по боковым срезам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6182" w:type="dxa"/>
            <w:shd w:val="clear" w:color="auto" w:fill="auto"/>
          </w:tcPr>
          <w:p w:rsidR="00BA30C3" w:rsidRDefault="003F7FB9" w:rsidP="003F7FB9">
            <w:pPr>
              <w:pStyle w:val="a5"/>
              <w:tabs>
                <w:tab w:val="left" w:pos="346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Уточнение нижнего среза платья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A30C3" w:rsidRPr="00A97C27" w:rsidTr="00D63403">
        <w:trPr>
          <w:jc w:val="center"/>
        </w:trPr>
        <w:tc>
          <w:tcPr>
            <w:tcW w:w="456" w:type="dxa"/>
          </w:tcPr>
          <w:p w:rsidR="00BA30C3" w:rsidRDefault="00BA30C3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6182" w:type="dxa"/>
            <w:shd w:val="clear" w:color="auto" w:fill="auto"/>
          </w:tcPr>
          <w:p w:rsidR="00BA30C3" w:rsidRDefault="003F7FB9" w:rsidP="003F7FB9">
            <w:pPr>
              <w:pStyle w:val="a5"/>
              <w:tabs>
                <w:tab w:val="left" w:pos="346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линий для расширения юбки</w:t>
            </w:r>
          </w:p>
        </w:tc>
        <w:tc>
          <w:tcPr>
            <w:tcW w:w="1582" w:type="dxa"/>
            <w:shd w:val="clear" w:color="auto" w:fill="auto"/>
          </w:tcPr>
          <w:p w:rsidR="00BA30C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BA30C3" w:rsidRPr="00D63403" w:rsidRDefault="00BA30C3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97C27" w:rsidTr="00D63403">
        <w:trPr>
          <w:jc w:val="center"/>
        </w:trPr>
        <w:tc>
          <w:tcPr>
            <w:tcW w:w="456" w:type="dxa"/>
          </w:tcPr>
          <w:p w:rsidR="003F7FB9" w:rsidRDefault="003F7FB9" w:rsidP="001955F2">
            <w:pPr>
              <w:tabs>
                <w:tab w:val="left" w:pos="300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6182" w:type="dxa"/>
            <w:shd w:val="clear" w:color="auto" w:fill="auto"/>
          </w:tcPr>
          <w:p w:rsidR="003F7FB9" w:rsidRDefault="003F7FB9" w:rsidP="003F7FB9">
            <w:pPr>
              <w:pStyle w:val="a5"/>
              <w:tabs>
                <w:tab w:val="left" w:pos="3466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метки для застежки-молнии</w:t>
            </w:r>
          </w:p>
        </w:tc>
        <w:tc>
          <w:tcPr>
            <w:tcW w:w="1582" w:type="dxa"/>
            <w:shd w:val="clear" w:color="auto" w:fill="auto"/>
          </w:tcPr>
          <w:p w:rsidR="003F7FB9" w:rsidRDefault="003F7FB9" w:rsidP="0035446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3F7FB9" w:rsidRPr="00D63403" w:rsidRDefault="003F7FB9" w:rsidP="0059734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3F7FB9" w:rsidRPr="00A53C5B" w:rsidRDefault="003F7FB9" w:rsidP="00F730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rFonts w:eastAsia="Times New Roman"/>
                <w:b/>
                <w:lang w:eastAsia="ru-RU"/>
              </w:rPr>
              <w:t xml:space="preserve">Построение дополнительных деталей </w:t>
            </w:r>
            <w:r w:rsidRPr="00CE178A">
              <w:rPr>
                <w:rFonts w:eastAsia="Times New Roman"/>
                <w:b/>
                <w:lang w:eastAsia="ru-RU"/>
              </w:rPr>
              <w:t>нанесение линий для построения вспомогательных деталей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3F7FB9" w:rsidRPr="001955F2" w:rsidRDefault="003F7FB9" w:rsidP="001B29D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3F7FB9" w:rsidRPr="00A53C5B" w:rsidRDefault="003F7FB9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F7FB9" w:rsidRPr="00A97C27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1955F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6182" w:type="dxa"/>
            <w:shd w:val="clear" w:color="auto" w:fill="auto"/>
          </w:tcPr>
          <w:p w:rsidR="003F7FB9" w:rsidRDefault="003F7FB9" w:rsidP="003F7FB9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горловины и пройм переда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53C5B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7B7152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6182" w:type="dxa"/>
            <w:shd w:val="clear" w:color="auto" w:fill="auto"/>
          </w:tcPr>
          <w:p w:rsidR="003F7FB9" w:rsidRDefault="003F7FB9" w:rsidP="00602AF4">
            <w:pPr>
              <w:pStyle w:val="a5"/>
              <w:tabs>
                <w:tab w:val="left" w:pos="300"/>
              </w:tabs>
              <w:autoSpaceDE w:val="0"/>
              <w:autoSpaceDN w:val="0"/>
              <w:adjustRightInd w:val="0"/>
              <w:ind w:left="0"/>
              <w:jc w:val="both"/>
              <w:rPr>
                <w:bCs/>
              </w:rPr>
            </w:pPr>
            <w:r>
              <w:rPr>
                <w:bCs/>
              </w:rPr>
              <w:t>Нанесение линии обтачки горловины и пройм спинки</w:t>
            </w:r>
          </w:p>
        </w:tc>
        <w:tc>
          <w:tcPr>
            <w:tcW w:w="1582" w:type="dxa"/>
            <w:shd w:val="clear" w:color="auto" w:fill="auto"/>
          </w:tcPr>
          <w:p w:rsidR="003F7FB9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53C5B" w:rsidTr="00D63403">
        <w:trPr>
          <w:jc w:val="center"/>
        </w:trPr>
        <w:tc>
          <w:tcPr>
            <w:tcW w:w="456" w:type="dxa"/>
            <w:shd w:val="clear" w:color="auto" w:fill="D9D9D9" w:themeFill="background1" w:themeFillShade="D9"/>
          </w:tcPr>
          <w:p w:rsidR="003F7FB9" w:rsidRPr="00A53C5B" w:rsidRDefault="003F7FB9" w:rsidP="001955F2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D9D9D9" w:themeFill="background1" w:themeFillShade="D9"/>
          </w:tcPr>
          <w:p w:rsidR="003F7FB9" w:rsidRPr="00A97C27" w:rsidRDefault="003F7FB9" w:rsidP="00A97C2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97C27">
              <w:rPr>
                <w:b/>
                <w:bCs/>
              </w:rPr>
              <w:t xml:space="preserve">Изготовление выкроек </w:t>
            </w:r>
            <w:r>
              <w:rPr>
                <w:b/>
                <w:bCs/>
              </w:rPr>
              <w:t>платья</w:t>
            </w:r>
          </w:p>
          <w:p w:rsidR="003F7FB9" w:rsidRPr="00A53C5B" w:rsidRDefault="003F7FB9" w:rsidP="00A97C2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97C27">
              <w:rPr>
                <w:b/>
                <w:bCs/>
              </w:rPr>
              <w:t xml:space="preserve">Расположение выкроек на листе бумаги в </w:t>
            </w:r>
            <w:r>
              <w:rPr>
                <w:b/>
                <w:bCs/>
              </w:rPr>
              <w:t>с</w:t>
            </w:r>
            <w:r w:rsidRPr="00A97C27">
              <w:rPr>
                <w:b/>
                <w:bCs/>
              </w:rPr>
              <w:t>оответствии</w:t>
            </w:r>
            <w:r>
              <w:rPr>
                <w:b/>
                <w:bCs/>
              </w:rPr>
              <w:t xml:space="preserve"> </w:t>
            </w:r>
            <w:r w:rsidRPr="00A97C27">
              <w:rPr>
                <w:b/>
                <w:bCs/>
              </w:rPr>
              <w:t>с направлением долевой нити</w:t>
            </w:r>
          </w:p>
        </w:tc>
        <w:tc>
          <w:tcPr>
            <w:tcW w:w="1582" w:type="dxa"/>
            <w:shd w:val="clear" w:color="auto" w:fill="D9D9D9" w:themeFill="background1" w:themeFillShade="D9"/>
          </w:tcPr>
          <w:p w:rsidR="003F7FB9" w:rsidRPr="001955F2" w:rsidRDefault="001B29DF" w:rsidP="00CE178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12,5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:rsidR="003F7FB9" w:rsidRPr="00A53C5B" w:rsidRDefault="003F7FB9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2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415F1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Наличие полного комплекта лекал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3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Правильное моделирование деталей (соответствие модели и описанию, соблюдение масштаба и пропорций):</w:t>
            </w:r>
          </w:p>
          <w:p w:rsidR="003F7FB9" w:rsidRPr="00D63403" w:rsidRDefault="003F7FB9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детали переда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 w:rsidR="001B29DF">
              <w:rPr>
                <w:rFonts w:eastAsia="Times New Roman"/>
                <w:lang w:eastAsia="ru-RU"/>
              </w:rPr>
              <w:t>2</w:t>
            </w:r>
            <w:r w:rsidRPr="00D63403">
              <w:rPr>
                <w:rFonts w:eastAsia="Times New Roman"/>
                <w:lang w:eastAsia="ru-RU"/>
              </w:rPr>
              <w:t xml:space="preserve"> балл</w:t>
            </w:r>
            <w:r w:rsidR="001B29DF">
              <w:rPr>
                <w:rFonts w:eastAsia="Times New Roman"/>
                <w:lang w:eastAsia="ru-RU"/>
              </w:rPr>
              <w:t>а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3F7FB9" w:rsidRPr="00D63403" w:rsidRDefault="003F7FB9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детали спинки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 xml:space="preserve">1 </w:t>
            </w:r>
            <w:r w:rsidRPr="00D63403">
              <w:rPr>
                <w:rFonts w:eastAsia="Times New Roman"/>
                <w:lang w:eastAsia="ru-RU"/>
              </w:rPr>
              <w:t>балл)</w:t>
            </w:r>
          </w:p>
          <w:p w:rsidR="003F7FB9" w:rsidRDefault="003F7FB9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 w:rsidR="001B29DF">
              <w:rPr>
                <w:rFonts w:eastAsia="Times New Roman"/>
                <w:lang w:eastAsia="ru-RU"/>
              </w:rPr>
              <w:t>полотнища юбки</w:t>
            </w:r>
            <w:r w:rsidRPr="00D63403">
              <w:rPr>
                <w:rFonts w:eastAsia="Times New Roman"/>
                <w:lang w:eastAsia="ru-RU"/>
              </w:rPr>
              <w:t xml:space="preserve"> (</w:t>
            </w:r>
            <w:r>
              <w:rPr>
                <w:rFonts w:eastAsia="Times New Roman"/>
                <w:lang w:eastAsia="ru-RU"/>
              </w:rPr>
              <w:t>1 балл</w:t>
            </w:r>
            <w:r w:rsidRPr="00D63403">
              <w:rPr>
                <w:rFonts w:eastAsia="Times New Roman"/>
                <w:lang w:eastAsia="ru-RU"/>
              </w:rPr>
              <w:t>)</w:t>
            </w:r>
          </w:p>
          <w:p w:rsidR="003F7FB9" w:rsidRDefault="003F7FB9" w:rsidP="00415F1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</w:t>
            </w:r>
            <w:r w:rsidR="001B29DF">
              <w:rPr>
                <w:rFonts w:eastAsia="Times New Roman"/>
                <w:lang w:eastAsia="ru-RU"/>
              </w:rPr>
              <w:t>обтачка горловины и пройм переда</w:t>
            </w:r>
            <w:r>
              <w:rPr>
                <w:rFonts w:eastAsia="Times New Roman"/>
                <w:lang w:eastAsia="ru-RU"/>
              </w:rPr>
              <w:t xml:space="preserve"> (0,5 балла)</w:t>
            </w:r>
          </w:p>
          <w:p w:rsidR="003F7FB9" w:rsidRPr="00D63403" w:rsidRDefault="001B29DF" w:rsidP="001B29D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rFonts w:eastAsia="Times New Roman"/>
                <w:lang w:eastAsia="ru-RU"/>
              </w:rPr>
              <w:t xml:space="preserve">- обтачка горловины и пройм спинки </w:t>
            </w:r>
            <w:r w:rsidR="003F7FB9">
              <w:rPr>
                <w:rFonts w:eastAsia="Times New Roman"/>
                <w:lang w:eastAsia="ru-RU"/>
              </w:rPr>
              <w:t>(0,5 балла)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4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названия деталей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5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64439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bCs/>
              </w:rPr>
              <w:t>Указание количества деталей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</w:pPr>
            <w:r w:rsidRPr="00D63403">
              <w:t>1</w:t>
            </w:r>
            <w:r>
              <w:t>6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Наличие контрольных линий и меток:</w:t>
            </w:r>
          </w:p>
          <w:p w:rsidR="003F7FB9" w:rsidRPr="00D63403" w:rsidRDefault="003F7FB9" w:rsidP="001955F2">
            <w:pPr>
              <w:rPr>
                <w:rFonts w:eastAsia="Times New Roman"/>
                <w:lang w:eastAsia="ru-RU"/>
              </w:rPr>
            </w:pPr>
            <w:r w:rsidRPr="00D63403">
              <w:rPr>
                <w:rFonts w:eastAsia="Times New Roman"/>
                <w:lang w:eastAsia="ru-RU"/>
              </w:rPr>
              <w:t>- долевые нити на деталях, сгибы деталей,  линии середины (</w:t>
            </w:r>
            <w:r>
              <w:rPr>
                <w:rFonts w:eastAsia="Times New Roman"/>
                <w:lang w:eastAsia="ru-RU"/>
              </w:rPr>
              <w:t>1</w:t>
            </w:r>
            <w:r w:rsidRPr="00D63403">
              <w:rPr>
                <w:rFonts w:eastAsia="Times New Roman"/>
                <w:lang w:eastAsia="ru-RU"/>
              </w:rPr>
              <w:t xml:space="preserve"> балл); </w:t>
            </w:r>
          </w:p>
          <w:p w:rsidR="003F7FB9" w:rsidRPr="00D63403" w:rsidRDefault="003F7FB9" w:rsidP="001B29DF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rPr>
                <w:rFonts w:eastAsia="Times New Roman"/>
                <w:lang w:eastAsia="ru-RU"/>
              </w:rPr>
              <w:t xml:space="preserve">- </w:t>
            </w:r>
            <w:r>
              <w:rPr>
                <w:rFonts w:eastAsia="Times New Roman"/>
                <w:lang w:eastAsia="ru-RU"/>
              </w:rPr>
              <w:t>метк</w:t>
            </w:r>
            <w:r w:rsidR="001B29DF">
              <w:rPr>
                <w:rFonts w:eastAsia="Times New Roman"/>
                <w:lang w:eastAsia="ru-RU"/>
              </w:rPr>
              <w:t>а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="001B29DF">
              <w:rPr>
                <w:rFonts w:eastAsia="Times New Roman"/>
                <w:lang w:eastAsia="ru-RU"/>
              </w:rPr>
              <w:t>молнии</w:t>
            </w:r>
            <w:r>
              <w:rPr>
                <w:rFonts w:eastAsia="Times New Roman"/>
                <w:lang w:eastAsia="ru-RU"/>
              </w:rPr>
              <w:t xml:space="preserve"> </w:t>
            </w:r>
            <w:r w:rsidRPr="00D63403">
              <w:rPr>
                <w:rFonts w:eastAsia="Times New Roman"/>
                <w:lang w:eastAsia="ru-RU"/>
              </w:rPr>
              <w:t>(0,5 балла).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1</w:t>
            </w:r>
            <w:r>
              <w:rPr>
                <w:bCs/>
              </w:rPr>
              <w:t>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D63403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0E739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D63403">
              <w:t>Указание величины припусков у каждого среза</w:t>
            </w:r>
          </w:p>
        </w:tc>
        <w:tc>
          <w:tcPr>
            <w:tcW w:w="1582" w:type="dxa"/>
            <w:shd w:val="clear" w:color="auto" w:fill="auto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Pr="00D63403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53C5B" w:rsidTr="00D63403">
        <w:trPr>
          <w:jc w:val="center"/>
        </w:trPr>
        <w:tc>
          <w:tcPr>
            <w:tcW w:w="456" w:type="dxa"/>
          </w:tcPr>
          <w:p w:rsidR="003F7FB9" w:rsidRPr="00D63403" w:rsidRDefault="003F7FB9" w:rsidP="003F7FB9">
            <w:pPr>
              <w:autoSpaceDE w:val="0"/>
              <w:autoSpaceDN w:val="0"/>
              <w:adjustRightInd w:val="0"/>
              <w:jc w:val="both"/>
            </w:pPr>
            <w:r>
              <w:t>18</w:t>
            </w:r>
          </w:p>
        </w:tc>
        <w:tc>
          <w:tcPr>
            <w:tcW w:w="6182" w:type="dxa"/>
            <w:shd w:val="clear" w:color="auto" w:fill="auto"/>
          </w:tcPr>
          <w:p w:rsidR="003F7FB9" w:rsidRPr="00D63403" w:rsidRDefault="003F7FB9" w:rsidP="000E739D">
            <w:pPr>
              <w:autoSpaceDE w:val="0"/>
              <w:autoSpaceDN w:val="0"/>
              <w:adjustRightInd w:val="0"/>
              <w:jc w:val="both"/>
            </w:pPr>
            <w:r w:rsidRPr="00D63403">
              <w:t>Аккуратность работы</w:t>
            </w:r>
          </w:p>
        </w:tc>
        <w:tc>
          <w:tcPr>
            <w:tcW w:w="1582" w:type="dxa"/>
            <w:shd w:val="clear" w:color="auto" w:fill="auto"/>
          </w:tcPr>
          <w:p w:rsidR="003F7FB9" w:rsidRPr="00A53C5B" w:rsidRDefault="003F7FB9" w:rsidP="0054250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63403">
              <w:rPr>
                <w:bCs/>
              </w:rPr>
              <w:t>0,5</w:t>
            </w:r>
          </w:p>
        </w:tc>
        <w:tc>
          <w:tcPr>
            <w:tcW w:w="1351" w:type="dxa"/>
          </w:tcPr>
          <w:p w:rsidR="003F7FB9" w:rsidRDefault="003F7FB9" w:rsidP="008666C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3F7FB9" w:rsidRPr="00A53C5B" w:rsidTr="00D63403">
        <w:trPr>
          <w:jc w:val="center"/>
        </w:trPr>
        <w:tc>
          <w:tcPr>
            <w:tcW w:w="456" w:type="dxa"/>
          </w:tcPr>
          <w:p w:rsidR="003F7FB9" w:rsidRPr="00301330" w:rsidRDefault="003F7FB9" w:rsidP="001955F2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</w:p>
        </w:tc>
        <w:tc>
          <w:tcPr>
            <w:tcW w:w="6182" w:type="dxa"/>
            <w:shd w:val="clear" w:color="auto" w:fill="auto"/>
          </w:tcPr>
          <w:p w:rsidR="003F7FB9" w:rsidRPr="00301330" w:rsidRDefault="003F7FB9" w:rsidP="008666C8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301330">
              <w:rPr>
                <w:b/>
                <w:bCs/>
              </w:rPr>
              <w:t>Итого</w:t>
            </w:r>
          </w:p>
        </w:tc>
        <w:tc>
          <w:tcPr>
            <w:tcW w:w="1582" w:type="dxa"/>
            <w:shd w:val="clear" w:color="auto" w:fill="auto"/>
          </w:tcPr>
          <w:p w:rsidR="003F7FB9" w:rsidRPr="00A53C5B" w:rsidRDefault="003F7FB9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51" w:type="dxa"/>
          </w:tcPr>
          <w:p w:rsidR="003F7FB9" w:rsidRDefault="003F7FB9" w:rsidP="008666C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C85984" w:rsidRDefault="00C85984" w:rsidP="00C85984">
      <w:pPr>
        <w:tabs>
          <w:tab w:val="left" w:pos="1440"/>
        </w:tabs>
        <w:jc w:val="center"/>
        <w:rPr>
          <w:b/>
        </w:rPr>
      </w:pPr>
    </w:p>
    <w:sectPr w:rsidR="00C85984" w:rsidSect="00C64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73" w:rsidRDefault="00B17173" w:rsidP="00D61C74">
      <w:r>
        <w:separator/>
      </w:r>
    </w:p>
  </w:endnote>
  <w:endnote w:type="continuationSeparator" w:id="0">
    <w:p w:rsidR="00B17173" w:rsidRDefault="00B17173" w:rsidP="00D6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928530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:rsidR="00D61C74" w:rsidRPr="00D61C74" w:rsidRDefault="00D61C74">
        <w:pPr>
          <w:pStyle w:val="aa"/>
          <w:jc w:val="right"/>
          <w:rPr>
            <w:color w:val="808080" w:themeColor="background1" w:themeShade="80"/>
          </w:rPr>
        </w:pPr>
        <w:r w:rsidRPr="00D61C74">
          <w:rPr>
            <w:color w:val="808080" w:themeColor="background1" w:themeShade="80"/>
          </w:rPr>
          <w:fldChar w:fldCharType="begin"/>
        </w:r>
        <w:r w:rsidRPr="00D61C74">
          <w:rPr>
            <w:color w:val="808080" w:themeColor="background1" w:themeShade="80"/>
          </w:rPr>
          <w:instrText>PAGE   \* MERGEFORMAT</w:instrText>
        </w:r>
        <w:r w:rsidRPr="00D61C74">
          <w:rPr>
            <w:color w:val="808080" w:themeColor="background1" w:themeShade="80"/>
          </w:rPr>
          <w:fldChar w:fldCharType="separate"/>
        </w:r>
        <w:r w:rsidR="00836575">
          <w:rPr>
            <w:noProof/>
            <w:color w:val="808080" w:themeColor="background1" w:themeShade="80"/>
          </w:rPr>
          <w:t>1</w:t>
        </w:r>
        <w:r w:rsidRPr="00D61C74">
          <w:rPr>
            <w:color w:val="808080" w:themeColor="background1" w:themeShade="80"/>
          </w:rPr>
          <w:fldChar w:fldCharType="end"/>
        </w:r>
      </w:p>
    </w:sdtContent>
  </w:sdt>
  <w:p w:rsidR="00D61C74" w:rsidRDefault="00D61C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73" w:rsidRDefault="00B17173" w:rsidP="00D61C74">
      <w:r>
        <w:separator/>
      </w:r>
    </w:p>
  </w:footnote>
  <w:footnote w:type="continuationSeparator" w:id="0">
    <w:p w:rsidR="00B17173" w:rsidRDefault="00B17173" w:rsidP="00D61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F4711"/>
    <w:multiLevelType w:val="hybridMultilevel"/>
    <w:tmpl w:val="F65E2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292C30"/>
    <w:multiLevelType w:val="hybridMultilevel"/>
    <w:tmpl w:val="E95AAC7E"/>
    <w:lvl w:ilvl="0" w:tplc="82E40076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485"/>
    <w:rsid w:val="00002734"/>
    <w:rsid w:val="00042327"/>
    <w:rsid w:val="00076862"/>
    <w:rsid w:val="00081604"/>
    <w:rsid w:val="00087399"/>
    <w:rsid w:val="000916F3"/>
    <w:rsid w:val="000E739D"/>
    <w:rsid w:val="0018522B"/>
    <w:rsid w:val="001955F2"/>
    <w:rsid w:val="001B29DF"/>
    <w:rsid w:val="001E2A2C"/>
    <w:rsid w:val="00205EA9"/>
    <w:rsid w:val="00207E79"/>
    <w:rsid w:val="00215F99"/>
    <w:rsid w:val="00231F48"/>
    <w:rsid w:val="002644CD"/>
    <w:rsid w:val="00281C27"/>
    <w:rsid w:val="002A6542"/>
    <w:rsid w:val="003119EA"/>
    <w:rsid w:val="0036056D"/>
    <w:rsid w:val="003D2027"/>
    <w:rsid w:val="003F10D6"/>
    <w:rsid w:val="003F7FB9"/>
    <w:rsid w:val="00415F1C"/>
    <w:rsid w:val="00477FDF"/>
    <w:rsid w:val="00481FA8"/>
    <w:rsid w:val="00495CF3"/>
    <w:rsid w:val="004C6263"/>
    <w:rsid w:val="00507207"/>
    <w:rsid w:val="005346DC"/>
    <w:rsid w:val="00553B20"/>
    <w:rsid w:val="0056732B"/>
    <w:rsid w:val="00573327"/>
    <w:rsid w:val="00582028"/>
    <w:rsid w:val="005B2F07"/>
    <w:rsid w:val="005B4E2A"/>
    <w:rsid w:val="005F41D7"/>
    <w:rsid w:val="00644396"/>
    <w:rsid w:val="00663512"/>
    <w:rsid w:val="00711236"/>
    <w:rsid w:val="00747855"/>
    <w:rsid w:val="0078130A"/>
    <w:rsid w:val="007D5A8A"/>
    <w:rsid w:val="00834D11"/>
    <w:rsid w:val="00836575"/>
    <w:rsid w:val="00855C22"/>
    <w:rsid w:val="008641AA"/>
    <w:rsid w:val="00885B29"/>
    <w:rsid w:val="008C4804"/>
    <w:rsid w:val="008E6893"/>
    <w:rsid w:val="008F60D3"/>
    <w:rsid w:val="009623ED"/>
    <w:rsid w:val="00966C7A"/>
    <w:rsid w:val="00A45D5A"/>
    <w:rsid w:val="00A97C27"/>
    <w:rsid w:val="00AC2F51"/>
    <w:rsid w:val="00B17173"/>
    <w:rsid w:val="00B63D2A"/>
    <w:rsid w:val="00BA30C3"/>
    <w:rsid w:val="00C07196"/>
    <w:rsid w:val="00C643CD"/>
    <w:rsid w:val="00C85984"/>
    <w:rsid w:val="00CC07B5"/>
    <w:rsid w:val="00CE178A"/>
    <w:rsid w:val="00CF4EBD"/>
    <w:rsid w:val="00D0244F"/>
    <w:rsid w:val="00D472FA"/>
    <w:rsid w:val="00D61C74"/>
    <w:rsid w:val="00D63403"/>
    <w:rsid w:val="00D94485"/>
    <w:rsid w:val="00E120EF"/>
    <w:rsid w:val="00EA27A1"/>
    <w:rsid w:val="00EB0E92"/>
    <w:rsid w:val="00F314C0"/>
    <w:rsid w:val="00F73087"/>
    <w:rsid w:val="00FA007D"/>
    <w:rsid w:val="00FE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48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7C2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94485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D9448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2F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2F07"/>
    <w:rPr>
      <w:rFonts w:ascii="Tahoma" w:eastAsia="MS Mincho" w:hAnsi="Tahoma" w:cs="Tahoma"/>
      <w:sz w:val="16"/>
      <w:szCs w:val="16"/>
      <w:lang w:eastAsia="ja-JP"/>
    </w:rPr>
  </w:style>
  <w:style w:type="paragraph" w:styleId="a8">
    <w:name w:val="header"/>
    <w:basedOn w:val="a"/>
    <w:link w:val="a9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a">
    <w:name w:val="footer"/>
    <w:basedOn w:val="a"/>
    <w:link w:val="ab"/>
    <w:uiPriority w:val="99"/>
    <w:unhideWhenUsed/>
    <w:rsid w:val="00D61C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1C74"/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C6686-122B-4F1F-B869-6164E7C6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6</cp:revision>
  <dcterms:created xsi:type="dcterms:W3CDTF">2023-12-02T20:29:00Z</dcterms:created>
  <dcterms:modified xsi:type="dcterms:W3CDTF">2023-12-04T19:37:00Z</dcterms:modified>
</cp:coreProperties>
</file>